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E1" w:rsidRPr="003917E1" w:rsidRDefault="003917E1" w:rsidP="003917E1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3917E1">
        <w:rPr>
          <w:rFonts w:ascii="Comic Sans MS" w:hAnsi="Comic Sans MS"/>
          <w:b/>
          <w:sz w:val="32"/>
          <w:szCs w:val="32"/>
          <w:u w:val="single"/>
        </w:rPr>
        <w:t>Chapter 24 Situations</w:t>
      </w:r>
    </w:p>
    <w:p w:rsidR="003917E1" w:rsidRDefault="003917E1" w:rsidP="003917E1">
      <w:pPr>
        <w:rPr>
          <w:rFonts w:ascii="Comic Sans MS" w:hAnsi="Comic Sans MS"/>
          <w:sz w:val="32"/>
          <w:szCs w:val="32"/>
        </w:rPr>
      </w:pPr>
    </w:p>
    <w:p w:rsidR="003917E1" w:rsidRPr="003917E1" w:rsidRDefault="003917E1" w:rsidP="003917E1">
      <w:pPr>
        <w:rPr>
          <w:rFonts w:ascii="Comic Sans MS" w:hAnsi="Comic Sans MS"/>
          <w:sz w:val="32"/>
          <w:szCs w:val="32"/>
        </w:rPr>
      </w:pPr>
      <w:r w:rsidRPr="003917E1">
        <w:rPr>
          <w:rFonts w:ascii="Comic Sans MS" w:hAnsi="Comic Sans MS"/>
          <w:sz w:val="32"/>
          <w:szCs w:val="32"/>
        </w:rPr>
        <w:t>Ian Paisley immigrated to this country when he was thirty years old. He has a</w:t>
      </w:r>
      <w:r w:rsidRPr="003917E1"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strong Scottish accent. Ian has a degree in broadcast engineering. When he applied</w:t>
      </w:r>
      <w:r w:rsidRPr="003917E1"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for a job as a sportscaster, he was told that people with foreign accents</w:t>
      </w:r>
      <w:r w:rsidRPr="003917E1"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were not hired there. Is Ian a victim of unjustified discrimination? Explain your</w:t>
      </w:r>
      <w:r w:rsidRPr="003917E1"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answer.</w:t>
      </w:r>
    </w:p>
    <w:p w:rsidR="003917E1" w:rsidRPr="003917E1" w:rsidRDefault="003917E1" w:rsidP="003917E1">
      <w:pPr>
        <w:rPr>
          <w:i/>
        </w:rPr>
      </w:pPr>
      <w:r w:rsidRPr="003917E1">
        <w:rPr>
          <w:i/>
        </w:rPr>
        <w:t>Ian cannot be discriminated against because of his national origin. He should be</w:t>
      </w:r>
      <w:r>
        <w:rPr>
          <w:i/>
        </w:rPr>
        <w:t xml:space="preserve"> </w:t>
      </w:r>
      <w:r w:rsidRPr="003917E1">
        <w:rPr>
          <w:i/>
        </w:rPr>
        <w:t>hired unless he cannot speak English, since that would be a condition of employment.</w:t>
      </w:r>
      <w:r>
        <w:rPr>
          <w:i/>
        </w:rPr>
        <w:t xml:space="preserve"> </w:t>
      </w:r>
      <w:r w:rsidRPr="003917E1">
        <w:rPr>
          <w:i/>
        </w:rPr>
        <w:t xml:space="preserve"> </w:t>
      </w:r>
    </w:p>
    <w:p w:rsidR="003917E1" w:rsidRDefault="003917E1" w:rsidP="003917E1"/>
    <w:p w:rsidR="008F39AA" w:rsidRDefault="003917E1" w:rsidP="003917E1">
      <w:pPr>
        <w:rPr>
          <w:rFonts w:ascii="Comic Sans MS" w:hAnsi="Comic Sans MS"/>
          <w:sz w:val="32"/>
          <w:szCs w:val="32"/>
        </w:rPr>
      </w:pPr>
      <w:r>
        <w:t xml:space="preserve"> </w:t>
      </w:r>
      <w:proofErr w:type="spellStart"/>
      <w:r w:rsidRPr="003917E1">
        <w:rPr>
          <w:rFonts w:ascii="Comic Sans MS" w:hAnsi="Comic Sans MS"/>
          <w:sz w:val="32"/>
          <w:szCs w:val="32"/>
        </w:rPr>
        <w:t>Tatia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applied for a position as a gas station attendant. The owner of the station</w:t>
      </w:r>
      <w:r w:rsidRPr="003917E1"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had two other employees who worked the day shifts. She was told that no</w:t>
      </w:r>
      <w:r w:rsidRPr="003917E1"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women were hired for the night shift because it was too dangerous. Can the</w:t>
      </w:r>
      <w:r w:rsidRPr="003917E1"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 xml:space="preserve">owner legally deny </w:t>
      </w:r>
      <w:proofErr w:type="spellStart"/>
      <w:r w:rsidRPr="003917E1">
        <w:rPr>
          <w:rFonts w:ascii="Comic Sans MS" w:hAnsi="Comic Sans MS"/>
          <w:sz w:val="32"/>
          <w:szCs w:val="32"/>
        </w:rPr>
        <w:t>Tatia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employment for this reason? Why or why not?</w:t>
      </w:r>
    </w:p>
    <w:p w:rsidR="003917E1" w:rsidRPr="003917E1" w:rsidRDefault="003917E1" w:rsidP="003917E1">
      <w:pPr>
        <w:rPr>
          <w:i/>
        </w:rPr>
      </w:pPr>
      <w:r w:rsidRPr="003917E1">
        <w:rPr>
          <w:i/>
        </w:rPr>
        <w:t>Federal anti‐discrimination laws do not apply to this situation because there are</w:t>
      </w:r>
      <w:r>
        <w:rPr>
          <w:i/>
        </w:rPr>
        <w:t xml:space="preserve"> </w:t>
      </w:r>
      <w:r w:rsidRPr="003917E1">
        <w:rPr>
          <w:i/>
        </w:rPr>
        <w:t>less than 15 employees.</w:t>
      </w:r>
    </w:p>
    <w:p w:rsidR="003917E1" w:rsidRDefault="003917E1" w:rsidP="003917E1">
      <w:pPr>
        <w:rPr>
          <w:rFonts w:ascii="Comic Sans MS" w:hAnsi="Comic Sans MS"/>
          <w:sz w:val="32"/>
          <w:szCs w:val="32"/>
        </w:rPr>
      </w:pPr>
    </w:p>
    <w:p w:rsidR="003917E1" w:rsidRDefault="003917E1" w:rsidP="003917E1">
      <w:pPr>
        <w:rPr>
          <w:rFonts w:ascii="Comic Sans MS" w:hAnsi="Comic Sans MS"/>
          <w:sz w:val="32"/>
          <w:szCs w:val="32"/>
        </w:rPr>
      </w:pPr>
    </w:p>
    <w:p w:rsidR="003917E1" w:rsidRDefault="003917E1" w:rsidP="003917E1">
      <w:pPr>
        <w:rPr>
          <w:rFonts w:ascii="Comic Sans MS" w:hAnsi="Comic Sans MS"/>
          <w:sz w:val="32"/>
          <w:szCs w:val="32"/>
        </w:rPr>
      </w:pPr>
    </w:p>
    <w:p w:rsidR="003917E1" w:rsidRDefault="003917E1" w:rsidP="003917E1">
      <w:pPr>
        <w:rPr>
          <w:rFonts w:ascii="Comic Sans MS" w:hAnsi="Comic Sans MS"/>
          <w:sz w:val="32"/>
          <w:szCs w:val="32"/>
        </w:rPr>
      </w:pPr>
    </w:p>
    <w:p w:rsidR="003917E1" w:rsidRDefault="003917E1" w:rsidP="003917E1">
      <w:pPr>
        <w:rPr>
          <w:rFonts w:ascii="Comic Sans MS" w:hAnsi="Comic Sans MS"/>
          <w:sz w:val="32"/>
          <w:szCs w:val="32"/>
        </w:rPr>
      </w:pPr>
      <w:proofErr w:type="spellStart"/>
      <w:r w:rsidRPr="003917E1">
        <w:rPr>
          <w:rFonts w:ascii="Comic Sans MS" w:hAnsi="Comic Sans MS"/>
          <w:sz w:val="32"/>
          <w:szCs w:val="32"/>
        </w:rPr>
        <w:lastRenderedPageBreak/>
        <w:t>Zaken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was hired as a sales manager for Bonnie </w:t>
      </w:r>
      <w:proofErr w:type="spellStart"/>
      <w:r w:rsidRPr="003917E1">
        <w:rPr>
          <w:rFonts w:ascii="Comic Sans MS" w:hAnsi="Comic Sans MS"/>
          <w:sz w:val="32"/>
          <w:szCs w:val="32"/>
        </w:rPr>
        <w:t>Boerker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&amp; Company, a clothing</w:t>
      </w:r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 xml:space="preserve">design company. Shortly after being hired, </w:t>
      </w:r>
      <w:proofErr w:type="spellStart"/>
      <w:r w:rsidRPr="003917E1">
        <w:rPr>
          <w:rFonts w:ascii="Comic Sans MS" w:hAnsi="Comic Sans MS"/>
          <w:sz w:val="32"/>
          <w:szCs w:val="32"/>
        </w:rPr>
        <w:t>Zaken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became pregnant. </w:t>
      </w:r>
      <w:proofErr w:type="spellStart"/>
      <w:r w:rsidRPr="003917E1">
        <w:rPr>
          <w:rFonts w:ascii="Comic Sans MS" w:hAnsi="Comic Sans MS"/>
          <w:sz w:val="32"/>
          <w:szCs w:val="32"/>
        </w:rPr>
        <w:t>Boerker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 xml:space="preserve">learned of </w:t>
      </w:r>
      <w:proofErr w:type="spellStart"/>
      <w:r w:rsidRPr="003917E1">
        <w:rPr>
          <w:rFonts w:ascii="Comic Sans MS" w:hAnsi="Comic Sans MS"/>
          <w:sz w:val="32"/>
          <w:szCs w:val="32"/>
        </w:rPr>
        <w:t>Zaken’s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pregnancy and became very angry and fired her, stating that</w:t>
      </w:r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3917E1">
        <w:rPr>
          <w:rFonts w:ascii="Comic Sans MS" w:hAnsi="Comic Sans MS"/>
          <w:sz w:val="32"/>
          <w:szCs w:val="32"/>
        </w:rPr>
        <w:t>Zaken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was not working up to appropriate standards. Prior to this, </w:t>
      </w:r>
      <w:proofErr w:type="spellStart"/>
      <w:r w:rsidRPr="003917E1">
        <w:rPr>
          <w:rFonts w:ascii="Comic Sans MS" w:hAnsi="Comic Sans MS"/>
          <w:sz w:val="32"/>
          <w:szCs w:val="32"/>
        </w:rPr>
        <w:t>Boerker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had</w:t>
      </w:r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 xml:space="preserve">been more than satisfied with </w:t>
      </w:r>
      <w:proofErr w:type="spellStart"/>
      <w:r w:rsidRPr="003917E1">
        <w:rPr>
          <w:rFonts w:ascii="Comic Sans MS" w:hAnsi="Comic Sans MS"/>
          <w:sz w:val="32"/>
          <w:szCs w:val="32"/>
        </w:rPr>
        <w:t>Zaken’s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performance. </w:t>
      </w:r>
      <w:proofErr w:type="spellStart"/>
      <w:r w:rsidRPr="003917E1">
        <w:rPr>
          <w:rFonts w:ascii="Comic Sans MS" w:hAnsi="Comic Sans MS"/>
          <w:sz w:val="32"/>
          <w:szCs w:val="32"/>
        </w:rPr>
        <w:t>Zaken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found out that she</w:t>
      </w:r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 xml:space="preserve">was hired after Bonnie </w:t>
      </w:r>
      <w:proofErr w:type="spellStart"/>
      <w:r w:rsidRPr="003917E1">
        <w:rPr>
          <w:rFonts w:ascii="Comic Sans MS" w:hAnsi="Comic Sans MS"/>
          <w:sz w:val="32"/>
          <w:szCs w:val="32"/>
        </w:rPr>
        <w:t>Boerker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fired Robin Weinberg, who had been fired after</w:t>
      </w:r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 xml:space="preserve">she became pregnant. </w:t>
      </w:r>
      <w:proofErr w:type="spellStart"/>
      <w:r w:rsidRPr="003917E1">
        <w:rPr>
          <w:rFonts w:ascii="Comic Sans MS" w:hAnsi="Comic Sans MS"/>
          <w:sz w:val="32"/>
          <w:szCs w:val="32"/>
        </w:rPr>
        <w:t>Zaken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sued, alleging pregnancy </w:t>
      </w:r>
      <w:r>
        <w:rPr>
          <w:rFonts w:ascii="Comic Sans MS" w:hAnsi="Comic Sans MS"/>
          <w:sz w:val="32"/>
          <w:szCs w:val="32"/>
        </w:rPr>
        <w:t>d</w:t>
      </w:r>
      <w:r w:rsidRPr="003917E1">
        <w:rPr>
          <w:rFonts w:ascii="Comic Sans MS" w:hAnsi="Comic Sans MS"/>
          <w:sz w:val="32"/>
          <w:szCs w:val="32"/>
        </w:rPr>
        <w:t xml:space="preserve">iscrimination. </w:t>
      </w:r>
      <w:proofErr w:type="spellStart"/>
      <w:r w:rsidRPr="003917E1">
        <w:rPr>
          <w:rFonts w:ascii="Comic Sans MS" w:hAnsi="Comic Sans MS"/>
          <w:sz w:val="32"/>
          <w:szCs w:val="32"/>
        </w:rPr>
        <w:t>Boerker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defended on the grounds that of the 24 female employees working in her showroom,</w:t>
      </w:r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5 had become pregnant but had not been fired, and attempted to show</w:t>
      </w:r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 xml:space="preserve">that there were other reasons for </w:t>
      </w:r>
      <w:proofErr w:type="spellStart"/>
      <w:r w:rsidRPr="003917E1">
        <w:rPr>
          <w:rFonts w:ascii="Comic Sans MS" w:hAnsi="Comic Sans MS"/>
          <w:sz w:val="32"/>
          <w:szCs w:val="32"/>
        </w:rPr>
        <w:t>Zaken’s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and Weinberg’s </w:t>
      </w:r>
      <w:r>
        <w:rPr>
          <w:rFonts w:ascii="Comic Sans MS" w:hAnsi="Comic Sans MS"/>
          <w:sz w:val="32"/>
          <w:szCs w:val="32"/>
        </w:rPr>
        <w:t xml:space="preserve"> t</w:t>
      </w:r>
      <w:r w:rsidRPr="003917E1">
        <w:rPr>
          <w:rFonts w:ascii="Comic Sans MS" w:hAnsi="Comic Sans MS"/>
          <w:sz w:val="32"/>
          <w:szCs w:val="32"/>
        </w:rPr>
        <w:t>ermination. Will</w:t>
      </w:r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3917E1">
        <w:rPr>
          <w:rFonts w:ascii="Comic Sans MS" w:hAnsi="Comic Sans MS"/>
          <w:sz w:val="32"/>
          <w:szCs w:val="32"/>
        </w:rPr>
        <w:t>Zaken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likely win her case against </w:t>
      </w:r>
      <w:proofErr w:type="spellStart"/>
      <w:r w:rsidRPr="003917E1">
        <w:rPr>
          <w:rFonts w:ascii="Comic Sans MS" w:hAnsi="Comic Sans MS"/>
          <w:sz w:val="32"/>
          <w:szCs w:val="32"/>
        </w:rPr>
        <w:t>Boerker</w:t>
      </w:r>
      <w:proofErr w:type="spellEnd"/>
      <w:r w:rsidRPr="003917E1">
        <w:rPr>
          <w:rFonts w:ascii="Comic Sans MS" w:hAnsi="Comic Sans MS"/>
          <w:sz w:val="32"/>
          <w:szCs w:val="32"/>
        </w:rPr>
        <w:t>? Explain. [</w:t>
      </w:r>
      <w:proofErr w:type="spellStart"/>
      <w:r w:rsidRPr="003917E1">
        <w:rPr>
          <w:rFonts w:ascii="Comic Sans MS" w:hAnsi="Comic Sans MS"/>
          <w:sz w:val="32"/>
          <w:szCs w:val="32"/>
        </w:rPr>
        <w:t>Zakan</w:t>
      </w:r>
      <w:proofErr w:type="spellEnd"/>
      <w:r w:rsidRPr="003917E1">
        <w:rPr>
          <w:rFonts w:ascii="Comic Sans MS" w:hAnsi="Comic Sans MS"/>
          <w:sz w:val="32"/>
          <w:szCs w:val="32"/>
        </w:rPr>
        <w:t xml:space="preserve"> v. </w:t>
      </w:r>
      <w:proofErr w:type="spellStart"/>
      <w:r w:rsidRPr="003917E1">
        <w:rPr>
          <w:rFonts w:ascii="Comic Sans MS" w:hAnsi="Comic Sans MS"/>
          <w:sz w:val="32"/>
          <w:szCs w:val="32"/>
        </w:rPr>
        <w:t>Boerker</w:t>
      </w:r>
      <w:proofErr w:type="spellEnd"/>
      <w:r w:rsidRPr="003917E1">
        <w:rPr>
          <w:rFonts w:ascii="Comic Sans MS" w:hAnsi="Comic Sans MS"/>
          <w:sz w:val="32"/>
          <w:szCs w:val="32"/>
        </w:rPr>
        <w:t>, 964 F.2d</w:t>
      </w:r>
      <w:r>
        <w:rPr>
          <w:rFonts w:ascii="Comic Sans MS" w:hAnsi="Comic Sans MS"/>
          <w:sz w:val="32"/>
          <w:szCs w:val="32"/>
        </w:rPr>
        <w:t xml:space="preserve"> </w:t>
      </w:r>
      <w:r w:rsidRPr="003917E1">
        <w:rPr>
          <w:rFonts w:ascii="Comic Sans MS" w:hAnsi="Comic Sans MS"/>
          <w:sz w:val="32"/>
          <w:szCs w:val="32"/>
        </w:rPr>
        <w:t>1319 (2d Cir. 1992)]</w:t>
      </w:r>
    </w:p>
    <w:p w:rsidR="003917E1" w:rsidRDefault="003917E1" w:rsidP="003917E1">
      <w:pPr>
        <w:rPr>
          <w:rFonts w:ascii="Comic Sans MS" w:hAnsi="Comic Sans MS"/>
          <w:sz w:val="32"/>
          <w:szCs w:val="32"/>
        </w:rPr>
      </w:pPr>
    </w:p>
    <w:p w:rsidR="003917E1" w:rsidRPr="003917E1" w:rsidRDefault="003917E1" w:rsidP="003917E1">
      <w:pPr>
        <w:rPr>
          <w:rFonts w:ascii="Comic Sans MS" w:hAnsi="Comic Sans MS"/>
          <w:i/>
        </w:rPr>
      </w:pPr>
      <w:bookmarkStart w:id="0" w:name="_GoBack"/>
      <w:r w:rsidRPr="003917E1">
        <w:rPr>
          <w:rFonts w:ascii="Comic Sans MS" w:hAnsi="Comic Sans MS"/>
          <w:i/>
        </w:rPr>
        <w:t xml:space="preserve">Yes, </w:t>
      </w:r>
      <w:proofErr w:type="spellStart"/>
      <w:r w:rsidRPr="003917E1">
        <w:rPr>
          <w:rFonts w:ascii="Comic Sans MS" w:hAnsi="Comic Sans MS"/>
          <w:i/>
        </w:rPr>
        <w:t>Zaken</w:t>
      </w:r>
      <w:proofErr w:type="spellEnd"/>
      <w:r w:rsidRPr="003917E1">
        <w:rPr>
          <w:rFonts w:ascii="Comic Sans MS" w:hAnsi="Comic Sans MS"/>
          <w:i/>
        </w:rPr>
        <w:t xml:space="preserve"> will win. She won because the court was convinced that since</w:t>
      </w:r>
      <w:r w:rsidRPr="003917E1">
        <w:rPr>
          <w:rFonts w:ascii="Comic Sans MS" w:hAnsi="Comic Sans MS"/>
          <w:i/>
        </w:rPr>
        <w:t xml:space="preserve"> </w:t>
      </w:r>
      <w:proofErr w:type="spellStart"/>
      <w:r w:rsidRPr="003917E1">
        <w:rPr>
          <w:rFonts w:ascii="Comic Sans MS" w:hAnsi="Comic Sans MS"/>
          <w:i/>
        </w:rPr>
        <w:t>Boerker</w:t>
      </w:r>
      <w:proofErr w:type="spellEnd"/>
      <w:r w:rsidRPr="003917E1">
        <w:rPr>
          <w:rFonts w:ascii="Comic Sans MS" w:hAnsi="Comic Sans MS"/>
          <w:i/>
        </w:rPr>
        <w:t xml:space="preserve"> had been more than satisfied with </w:t>
      </w:r>
      <w:proofErr w:type="spellStart"/>
      <w:r w:rsidRPr="003917E1">
        <w:rPr>
          <w:rFonts w:ascii="Comic Sans MS" w:hAnsi="Comic Sans MS"/>
          <w:i/>
        </w:rPr>
        <w:t>Zaken’s</w:t>
      </w:r>
      <w:proofErr w:type="spellEnd"/>
      <w:r w:rsidRPr="003917E1">
        <w:rPr>
          <w:rFonts w:ascii="Comic Sans MS" w:hAnsi="Comic Sans MS"/>
          <w:i/>
        </w:rPr>
        <w:t xml:space="preserve"> performance up until the</w:t>
      </w:r>
      <w:r w:rsidRPr="003917E1">
        <w:rPr>
          <w:rFonts w:ascii="Comic Sans MS" w:hAnsi="Comic Sans MS"/>
          <w:i/>
        </w:rPr>
        <w:t xml:space="preserve"> </w:t>
      </w:r>
      <w:r w:rsidRPr="003917E1">
        <w:rPr>
          <w:rFonts w:ascii="Comic Sans MS" w:hAnsi="Comic Sans MS"/>
          <w:i/>
        </w:rPr>
        <w:t xml:space="preserve">time she learned </w:t>
      </w:r>
      <w:proofErr w:type="spellStart"/>
      <w:r w:rsidRPr="003917E1">
        <w:rPr>
          <w:rFonts w:ascii="Comic Sans MS" w:hAnsi="Comic Sans MS"/>
          <w:i/>
        </w:rPr>
        <w:t>Zaken</w:t>
      </w:r>
      <w:proofErr w:type="spellEnd"/>
      <w:r w:rsidRPr="003917E1">
        <w:rPr>
          <w:rFonts w:ascii="Comic Sans MS" w:hAnsi="Comic Sans MS"/>
          <w:i/>
        </w:rPr>
        <w:t xml:space="preserve"> was pregnant, and the same thing had happened the</w:t>
      </w:r>
      <w:r w:rsidRPr="003917E1">
        <w:rPr>
          <w:rFonts w:ascii="Comic Sans MS" w:hAnsi="Comic Sans MS"/>
          <w:i/>
        </w:rPr>
        <w:t xml:space="preserve"> </w:t>
      </w:r>
      <w:r w:rsidRPr="003917E1">
        <w:rPr>
          <w:rFonts w:ascii="Comic Sans MS" w:hAnsi="Comic Sans MS"/>
          <w:i/>
        </w:rPr>
        <w:t xml:space="preserve">same way with the Weinberg, pregnancy was the basis for </w:t>
      </w:r>
      <w:proofErr w:type="spellStart"/>
      <w:r w:rsidRPr="003917E1">
        <w:rPr>
          <w:rFonts w:ascii="Comic Sans MS" w:hAnsi="Comic Sans MS"/>
          <w:i/>
        </w:rPr>
        <w:t>Boerker’s</w:t>
      </w:r>
      <w:proofErr w:type="spellEnd"/>
      <w:r w:rsidRPr="003917E1">
        <w:rPr>
          <w:rFonts w:ascii="Comic Sans MS" w:hAnsi="Comic Sans MS"/>
          <w:i/>
        </w:rPr>
        <w:t xml:space="preserve"> decision,</w:t>
      </w:r>
      <w:r w:rsidRPr="003917E1">
        <w:rPr>
          <w:rFonts w:ascii="Comic Sans MS" w:hAnsi="Comic Sans MS"/>
          <w:i/>
        </w:rPr>
        <w:t xml:space="preserve"> </w:t>
      </w:r>
      <w:r w:rsidRPr="003917E1">
        <w:rPr>
          <w:rFonts w:ascii="Comic Sans MS" w:hAnsi="Comic Sans MS"/>
          <w:i/>
        </w:rPr>
        <w:t>and that is illegal</w:t>
      </w:r>
    </w:p>
    <w:bookmarkEnd w:id="0"/>
    <w:p w:rsidR="003917E1" w:rsidRPr="003917E1" w:rsidRDefault="003917E1" w:rsidP="003917E1">
      <w:pPr>
        <w:rPr>
          <w:rFonts w:ascii="Comic Sans MS" w:hAnsi="Comic Sans MS"/>
          <w:sz w:val="32"/>
          <w:szCs w:val="32"/>
        </w:rPr>
      </w:pPr>
    </w:p>
    <w:sectPr w:rsidR="003917E1" w:rsidRPr="00391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E1"/>
    <w:rsid w:val="003917E1"/>
    <w:rsid w:val="008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Christensen</dc:creator>
  <cp:keywords/>
  <dc:description/>
  <cp:lastModifiedBy>Linda Christensen</cp:lastModifiedBy>
  <cp:revision>1</cp:revision>
  <dcterms:created xsi:type="dcterms:W3CDTF">2013-01-03T13:19:00Z</dcterms:created>
  <dcterms:modified xsi:type="dcterms:W3CDTF">2013-01-03T13:24:00Z</dcterms:modified>
</cp:coreProperties>
</file>